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DC6C" w14:textId="77777777" w:rsidR="004C3292" w:rsidRDefault="004C3292" w:rsidP="004C3292">
      <w:pPr>
        <w:jc w:val="center"/>
        <w:rPr>
          <w:rFonts w:ascii="Cambria Math" w:hAnsi="Cambria Math"/>
          <w:sz w:val="36"/>
          <w:szCs w:val="36"/>
        </w:rPr>
      </w:pPr>
      <w:r>
        <w:rPr>
          <w:rFonts w:ascii="Cambria Math" w:hAnsi="Cambria Math"/>
          <w:sz w:val="36"/>
          <w:szCs w:val="36"/>
        </w:rPr>
        <w:t>North View Fire District</w:t>
      </w:r>
    </w:p>
    <w:p w14:paraId="0A2FDD53" w14:textId="77777777" w:rsidR="004C3292" w:rsidRDefault="004C3292" w:rsidP="004C3292">
      <w:pPr>
        <w:jc w:val="center"/>
        <w:rPr>
          <w:rFonts w:ascii="Cambria Math" w:hAnsi="Cambria Math"/>
          <w:sz w:val="24"/>
          <w:szCs w:val="24"/>
        </w:rPr>
      </w:pPr>
      <w:r>
        <w:rPr>
          <w:rFonts w:ascii="Cambria Math" w:hAnsi="Cambria Math"/>
          <w:sz w:val="24"/>
          <w:szCs w:val="24"/>
        </w:rPr>
        <w:t>315 E. 2550 N.</w:t>
      </w:r>
    </w:p>
    <w:p w14:paraId="694A7491" w14:textId="77777777" w:rsidR="004C3292" w:rsidRDefault="004C3292" w:rsidP="004C3292">
      <w:pPr>
        <w:jc w:val="center"/>
        <w:rPr>
          <w:rFonts w:ascii="Cambria Math" w:hAnsi="Cambria Math"/>
          <w:sz w:val="24"/>
          <w:szCs w:val="24"/>
        </w:rPr>
      </w:pPr>
      <w:r>
        <w:rPr>
          <w:rFonts w:ascii="Cambria Math" w:hAnsi="Cambria Math"/>
          <w:sz w:val="24"/>
          <w:szCs w:val="24"/>
        </w:rPr>
        <w:t>North Ogden, UT 84414</w:t>
      </w:r>
    </w:p>
    <w:p w14:paraId="6866E073" w14:textId="77777777" w:rsidR="004C3292" w:rsidRDefault="004C3292" w:rsidP="004C3292">
      <w:pPr>
        <w:jc w:val="center"/>
        <w:rPr>
          <w:rFonts w:ascii="Cambria Math" w:hAnsi="Cambria Math"/>
          <w:sz w:val="24"/>
          <w:szCs w:val="24"/>
        </w:rPr>
      </w:pPr>
      <w:r>
        <w:rPr>
          <w:rFonts w:ascii="Cambria Math" w:hAnsi="Cambria Math"/>
          <w:sz w:val="24"/>
          <w:szCs w:val="24"/>
        </w:rPr>
        <w:t>Phone: 801-782-8159</w:t>
      </w:r>
    </w:p>
    <w:p w14:paraId="4DBD8CB2" w14:textId="77777777" w:rsidR="004C3292" w:rsidRDefault="004C3292" w:rsidP="004C3292">
      <w:pPr>
        <w:jc w:val="center"/>
        <w:rPr>
          <w:rFonts w:ascii="Cambria Math" w:hAnsi="Cambria Math"/>
          <w:sz w:val="24"/>
          <w:szCs w:val="24"/>
        </w:rPr>
      </w:pPr>
      <w:r>
        <w:rPr>
          <w:rFonts w:ascii="Cambria Math" w:hAnsi="Cambria Math"/>
          <w:sz w:val="24"/>
          <w:szCs w:val="24"/>
        </w:rPr>
        <w:t>Fax: 801-782-3532</w:t>
      </w:r>
    </w:p>
    <w:p w14:paraId="7BCB583C" w14:textId="77777777" w:rsidR="004C3292" w:rsidRDefault="004C3292" w:rsidP="004C3292">
      <w:pPr>
        <w:jc w:val="center"/>
        <w:rPr>
          <w:rFonts w:ascii="Cambria Math" w:hAnsi="Cambria Math"/>
          <w:sz w:val="24"/>
          <w:szCs w:val="24"/>
        </w:rPr>
      </w:pPr>
    </w:p>
    <w:p w14:paraId="4304F241" w14:textId="77777777" w:rsidR="004C3292" w:rsidRDefault="004C3292" w:rsidP="004C3292">
      <w:pPr>
        <w:rPr>
          <w:rFonts w:ascii="Cambria Math" w:hAnsi="Cambria Math"/>
          <w:sz w:val="24"/>
          <w:szCs w:val="24"/>
        </w:rPr>
      </w:pPr>
      <w:r>
        <w:rPr>
          <w:rFonts w:ascii="Cambria Math" w:hAnsi="Cambria Math"/>
          <w:sz w:val="24"/>
          <w:szCs w:val="24"/>
        </w:rPr>
        <w:t>David K. Wade</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Serving</w:t>
      </w:r>
    </w:p>
    <w:p w14:paraId="2FCE7637" w14:textId="77777777" w:rsidR="004C3292" w:rsidRDefault="004C3292" w:rsidP="004C3292">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1E99E437" w14:textId="77777777" w:rsidR="004C3292" w:rsidRDefault="004C3292" w:rsidP="004C3292">
      <w:pPr>
        <w:jc w:val="center"/>
        <w:rPr>
          <w:rFonts w:ascii="Cambria Math" w:hAnsi="Cambria Math"/>
          <w:sz w:val="24"/>
          <w:szCs w:val="24"/>
        </w:rPr>
      </w:pPr>
      <w:r>
        <w:rPr>
          <w:rFonts w:ascii="Cambria Math" w:hAnsi="Cambria Math"/>
          <w:sz w:val="24"/>
          <w:szCs w:val="24"/>
        </w:rPr>
        <w:t xml:space="preserve">                                                                                                                     and Harrisville Cities</w:t>
      </w:r>
    </w:p>
    <w:p w14:paraId="10D4C95B" w14:textId="77777777" w:rsidR="004C3292" w:rsidRDefault="004C3292" w:rsidP="004C3292">
      <w:pPr>
        <w:jc w:val="center"/>
        <w:rPr>
          <w:rFonts w:ascii="Cambria Math" w:hAnsi="Cambria Math"/>
          <w:sz w:val="28"/>
          <w:szCs w:val="28"/>
        </w:rPr>
      </w:pPr>
    </w:p>
    <w:p w14:paraId="4E3D6473" w14:textId="77777777" w:rsidR="004C3292" w:rsidRDefault="004C3292" w:rsidP="004C3292">
      <w:pPr>
        <w:jc w:val="center"/>
        <w:rPr>
          <w:rFonts w:ascii="Cambria Math" w:hAnsi="Cambria Math"/>
          <w:sz w:val="28"/>
          <w:szCs w:val="28"/>
          <w:u w:val="single"/>
        </w:rPr>
      </w:pPr>
      <w:r>
        <w:rPr>
          <w:rFonts w:ascii="Cambria Math" w:hAnsi="Cambria Math"/>
          <w:sz w:val="28"/>
          <w:szCs w:val="28"/>
          <w:u w:val="single"/>
        </w:rPr>
        <w:t>AGENDA</w:t>
      </w:r>
    </w:p>
    <w:p w14:paraId="2443790E" w14:textId="77777777" w:rsidR="004C3292" w:rsidRDefault="004C3292" w:rsidP="004C3292">
      <w:pPr>
        <w:jc w:val="center"/>
        <w:rPr>
          <w:rFonts w:ascii="Cambria Math" w:hAnsi="Cambria Math"/>
          <w:sz w:val="28"/>
          <w:szCs w:val="28"/>
          <w:u w:val="single"/>
        </w:rPr>
      </w:pPr>
    </w:p>
    <w:p w14:paraId="4B87C96E" w14:textId="77777777" w:rsidR="004C3292" w:rsidRDefault="004C3292" w:rsidP="004C3292">
      <w:pPr>
        <w:jc w:val="center"/>
        <w:rPr>
          <w:rFonts w:ascii="Cambria Math" w:hAnsi="Cambria Math"/>
          <w:sz w:val="28"/>
          <w:szCs w:val="28"/>
        </w:rPr>
      </w:pPr>
      <w:r>
        <w:rPr>
          <w:rFonts w:ascii="Cambria Math" w:hAnsi="Cambria Math"/>
          <w:sz w:val="28"/>
          <w:szCs w:val="28"/>
        </w:rPr>
        <w:t>North View Fire District Board Meeting</w:t>
      </w:r>
    </w:p>
    <w:p w14:paraId="33475568" w14:textId="1EA66217" w:rsidR="004C3292" w:rsidRDefault="004C3292" w:rsidP="004C3292">
      <w:pPr>
        <w:jc w:val="center"/>
        <w:rPr>
          <w:rFonts w:ascii="Cambria Math" w:hAnsi="Cambria Math"/>
          <w:sz w:val="28"/>
          <w:szCs w:val="28"/>
        </w:rPr>
      </w:pPr>
      <w:r>
        <w:rPr>
          <w:rFonts w:ascii="Cambria Math" w:hAnsi="Cambria Math"/>
          <w:sz w:val="28"/>
          <w:szCs w:val="28"/>
        </w:rPr>
        <w:t xml:space="preserve">Tuesday, </w:t>
      </w:r>
      <w:r w:rsidR="00C749F4">
        <w:rPr>
          <w:rFonts w:ascii="Cambria Math" w:hAnsi="Cambria Math"/>
          <w:sz w:val="28"/>
          <w:szCs w:val="28"/>
        </w:rPr>
        <w:t xml:space="preserve">September </w:t>
      </w:r>
      <w:r w:rsidR="000A5145">
        <w:rPr>
          <w:rFonts w:ascii="Cambria Math" w:hAnsi="Cambria Math"/>
          <w:sz w:val="28"/>
          <w:szCs w:val="28"/>
        </w:rPr>
        <w:t>2</w:t>
      </w:r>
      <w:r w:rsidR="00C749F4">
        <w:rPr>
          <w:rFonts w:ascii="Cambria Math" w:hAnsi="Cambria Math"/>
          <w:sz w:val="28"/>
          <w:szCs w:val="28"/>
        </w:rPr>
        <w:t xml:space="preserve">6, 2023, </w:t>
      </w:r>
      <w:r>
        <w:rPr>
          <w:rFonts w:ascii="Cambria Math" w:hAnsi="Cambria Math"/>
          <w:sz w:val="28"/>
          <w:szCs w:val="28"/>
        </w:rPr>
        <w:t>at 5:00 p.m.</w:t>
      </w:r>
    </w:p>
    <w:p w14:paraId="52A44575" w14:textId="77777777" w:rsidR="004C3292" w:rsidRDefault="004C3292" w:rsidP="004C3292">
      <w:pPr>
        <w:jc w:val="center"/>
        <w:rPr>
          <w:rFonts w:ascii="Cambria Math" w:hAnsi="Cambria Math"/>
          <w:sz w:val="28"/>
          <w:szCs w:val="28"/>
        </w:rPr>
      </w:pPr>
      <w:r>
        <w:rPr>
          <w:rFonts w:ascii="Cambria Math" w:hAnsi="Cambria Math"/>
          <w:sz w:val="28"/>
          <w:szCs w:val="28"/>
        </w:rPr>
        <w:t>at the North View Fire Station,</w:t>
      </w:r>
    </w:p>
    <w:p w14:paraId="030968B5" w14:textId="77777777" w:rsidR="004C3292" w:rsidRDefault="004C3292" w:rsidP="004C3292">
      <w:pPr>
        <w:jc w:val="center"/>
        <w:rPr>
          <w:rFonts w:ascii="Cambria Math" w:hAnsi="Cambria Math"/>
          <w:sz w:val="28"/>
          <w:szCs w:val="28"/>
        </w:rPr>
      </w:pPr>
      <w:r>
        <w:rPr>
          <w:rFonts w:ascii="Cambria Math" w:hAnsi="Cambria Math"/>
          <w:sz w:val="28"/>
          <w:szCs w:val="28"/>
        </w:rPr>
        <w:t>315 E. 2550 N. North Ogden</w:t>
      </w:r>
    </w:p>
    <w:p w14:paraId="4E01587F" w14:textId="1051285C" w:rsidR="004C3292" w:rsidRDefault="004C3292" w:rsidP="004C3292">
      <w:pPr>
        <w:jc w:val="center"/>
        <w:rPr>
          <w:rFonts w:ascii="Cambria Math" w:hAnsi="Cambria Math"/>
          <w:sz w:val="28"/>
          <w:szCs w:val="28"/>
        </w:rPr>
      </w:pPr>
      <w:r w:rsidRPr="004C3292">
        <w:rPr>
          <w:rFonts w:ascii="Cambria Math" w:hAnsi="Cambria Math"/>
          <w:sz w:val="28"/>
          <w:szCs w:val="28"/>
        </w:rPr>
        <w:t>https://us02web.zoom.us/j/81757667683?pwd=UmtBZjdRUkJtMkdIT3FXM3VsMWthdz09</w:t>
      </w:r>
    </w:p>
    <w:p w14:paraId="24ACD688" w14:textId="77777777" w:rsidR="004C3292" w:rsidRDefault="004C3292" w:rsidP="004C3292">
      <w:pPr>
        <w:rPr>
          <w:rFonts w:ascii="Cambria Math" w:hAnsi="Cambria Math"/>
          <w:sz w:val="28"/>
          <w:szCs w:val="28"/>
          <w:u w:val="single"/>
        </w:rPr>
      </w:pPr>
      <w:bookmarkStart w:id="0" w:name="_Hlk79739993"/>
      <w:r>
        <w:rPr>
          <w:rFonts w:ascii="Cambria Math" w:hAnsi="Cambria Math"/>
          <w:sz w:val="28"/>
          <w:szCs w:val="28"/>
          <w:u w:val="single"/>
        </w:rPr>
        <w:t>Agenda</w:t>
      </w:r>
    </w:p>
    <w:bookmarkEnd w:id="0"/>
    <w:p w14:paraId="15AEE372" w14:textId="7956DCFF"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Opening Prayer, Reading or Expression of Thought, and the Pledge of Allegiance.  Presenter: Trustee Aardema</w:t>
      </w:r>
    </w:p>
    <w:p w14:paraId="71583D31" w14:textId="3EC275E6"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Consideration to approve the minutes of August 22, 2023, and August 22, 2023 Public Hearing. Presenter: Chairperson Wheelwright</w:t>
      </w:r>
    </w:p>
    <w:p w14:paraId="61306427" w14:textId="135E51A0"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monthly financial transactions for August 2023.  Presenter: Chairperson Wheelwright </w:t>
      </w:r>
    </w:p>
    <w:p w14:paraId="187F26FA" w14:textId="77777777"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Public Comments. Presenter:  Chairperson Wheelwright</w:t>
      </w:r>
    </w:p>
    <w:p w14:paraId="6107137E" w14:textId="605868D7"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Discussion and or action on approval of the Medical Director Contract. Presenter: Deputy Chief Jones</w:t>
      </w:r>
    </w:p>
    <w:p w14:paraId="7D270F45" w14:textId="2657C549"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Discussion and/or action on approval of the Brigham City Mutual Aid Agreement. Presenter: Deputy Chief Jones</w:t>
      </w:r>
    </w:p>
    <w:p w14:paraId="58220320" w14:textId="11EC7FB4"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 xml:space="preserve">Closed Executive Session to discuss the character, professional competence, or physical, or mental health of an individual. </w:t>
      </w:r>
    </w:p>
    <w:p w14:paraId="4C722836" w14:textId="5FDE3CFE"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Discussion and/</w:t>
      </w:r>
      <w:r w:rsidR="00C749F4">
        <w:rPr>
          <w:rFonts w:ascii="Cambria Math" w:hAnsi="Cambria Math"/>
          <w:sz w:val="24"/>
          <w:szCs w:val="24"/>
        </w:rPr>
        <w:t>or action on hiring of new Fire Chief. Presenter: Chairperson Wheelwright</w:t>
      </w:r>
    </w:p>
    <w:p w14:paraId="27BA90CF" w14:textId="14C66C92" w:rsidR="00C749F4" w:rsidRPr="004C3292" w:rsidRDefault="00C749F4" w:rsidP="004C3292">
      <w:pPr>
        <w:pStyle w:val="ListParagraph"/>
        <w:numPr>
          <w:ilvl w:val="0"/>
          <w:numId w:val="1"/>
        </w:numPr>
        <w:rPr>
          <w:rFonts w:ascii="Cambria Math" w:hAnsi="Cambria Math"/>
          <w:sz w:val="24"/>
          <w:szCs w:val="24"/>
        </w:rPr>
      </w:pPr>
      <w:r>
        <w:rPr>
          <w:rFonts w:ascii="Cambria Math" w:hAnsi="Cambria Math"/>
          <w:sz w:val="24"/>
          <w:szCs w:val="24"/>
        </w:rPr>
        <w:t xml:space="preserve">Discussion and/or action on an employment contract for </w:t>
      </w:r>
      <w:r w:rsidR="0074785B">
        <w:rPr>
          <w:rFonts w:ascii="Cambria Math" w:hAnsi="Cambria Math"/>
          <w:sz w:val="24"/>
          <w:szCs w:val="24"/>
        </w:rPr>
        <w:t xml:space="preserve">the </w:t>
      </w:r>
      <w:r>
        <w:rPr>
          <w:rFonts w:ascii="Cambria Math" w:hAnsi="Cambria Math"/>
          <w:sz w:val="24"/>
          <w:szCs w:val="24"/>
        </w:rPr>
        <w:t>new Fire Chief. Presenter: Chairperson Wheelwright</w:t>
      </w:r>
    </w:p>
    <w:p w14:paraId="6783BE55" w14:textId="77777777" w:rsidR="004C3292" w:rsidRDefault="004C3292" w:rsidP="004C329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Chief’s Report- Presenter: Chief Wade</w:t>
      </w:r>
    </w:p>
    <w:p w14:paraId="4429C2DB" w14:textId="77777777" w:rsidR="004C3292" w:rsidRDefault="004C3292" w:rsidP="004C3292">
      <w:pPr>
        <w:pStyle w:val="ListParagraph"/>
        <w:numPr>
          <w:ilvl w:val="0"/>
          <w:numId w:val="1"/>
        </w:numPr>
        <w:rPr>
          <w:rFonts w:ascii="Cambria Math" w:hAnsi="Cambria Math"/>
          <w:sz w:val="24"/>
          <w:szCs w:val="24"/>
        </w:rPr>
      </w:pPr>
      <w:r>
        <w:rPr>
          <w:rFonts w:ascii="Cambria Math" w:hAnsi="Cambria Math"/>
          <w:sz w:val="24"/>
          <w:szCs w:val="24"/>
        </w:rPr>
        <w:t>Chairperson’s Report- Presenter: Chairperson Wheelwright</w:t>
      </w:r>
    </w:p>
    <w:p w14:paraId="11252EB1" w14:textId="77777777" w:rsidR="004C3292" w:rsidRDefault="004C3292" w:rsidP="004C329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Other and/or Identify matters for future consideration and or action.  Presenter: Chairperson Wheelwright</w:t>
      </w:r>
    </w:p>
    <w:p w14:paraId="5A7CFBB0" w14:textId="77777777" w:rsidR="004C3292" w:rsidRDefault="004C3292" w:rsidP="004C329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07D08268" w14:textId="77777777" w:rsidR="004C3292" w:rsidRDefault="004C3292" w:rsidP="004C3292">
      <w:pPr>
        <w:pStyle w:val="ListParagraph"/>
        <w:rPr>
          <w:rFonts w:ascii="Cambria Math" w:hAnsi="Cambria Math"/>
          <w:sz w:val="24"/>
          <w:szCs w:val="24"/>
        </w:rPr>
      </w:pPr>
    </w:p>
    <w:p w14:paraId="65277FBC" w14:textId="77777777" w:rsidR="004C3292" w:rsidRDefault="004C3292" w:rsidP="004C3292">
      <w:pPr>
        <w:rPr>
          <w:rFonts w:ascii="Cambria Math" w:hAnsi="Cambria Math"/>
          <w:sz w:val="20"/>
          <w:szCs w:val="20"/>
        </w:rPr>
      </w:pPr>
      <w:r>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375C32BA" w14:textId="77777777" w:rsidR="004C3292" w:rsidRDefault="004C3292" w:rsidP="004C3292">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5AE1A25C" w14:textId="77777777" w:rsidR="004C3292" w:rsidRDefault="004C3292" w:rsidP="004C3292">
      <w:pPr>
        <w:rPr>
          <w:rFonts w:ascii="Cambria Math" w:hAnsi="Cambria Math"/>
          <w:sz w:val="20"/>
          <w:szCs w:val="20"/>
        </w:rPr>
      </w:pPr>
      <w:r>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 </w:t>
      </w:r>
    </w:p>
    <w:p w14:paraId="4412FF80" w14:textId="77777777" w:rsidR="00E77AA2" w:rsidRDefault="00E77AA2" w:rsidP="004C3292">
      <w:pPr>
        <w:jc w:val="center"/>
      </w:pPr>
    </w:p>
    <w:sectPr w:rsidR="00E77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16343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92"/>
    <w:rsid w:val="000A5145"/>
    <w:rsid w:val="00120120"/>
    <w:rsid w:val="00401BE8"/>
    <w:rsid w:val="004C3292"/>
    <w:rsid w:val="0074785B"/>
    <w:rsid w:val="00C749F4"/>
    <w:rsid w:val="00E77AA2"/>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09CB"/>
  <w15:chartTrackingRefBased/>
  <w15:docId w15:val="{19EDFD34-410C-4A7C-A433-78804AB4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 w:type="character" w:styleId="Hyperlink">
    <w:name w:val="Hyperlink"/>
    <w:basedOn w:val="DefaultParagraphFont"/>
    <w:uiPriority w:val="99"/>
    <w:semiHidden/>
    <w:unhideWhenUsed/>
    <w:rsid w:val="004C3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9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6</cp:revision>
  <cp:lastPrinted>2023-09-26T21:16:00Z</cp:lastPrinted>
  <dcterms:created xsi:type="dcterms:W3CDTF">2023-09-14T17:03:00Z</dcterms:created>
  <dcterms:modified xsi:type="dcterms:W3CDTF">2023-09-26T21:18:00Z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651710f9-d1eb-4735-a844-40dc9c9bc545</vt:lpwstr>
  </property>
</Properties>
</file>